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1D" w:rsidRDefault="00665C1D">
      <w:pPr>
        <w:jc w:val="center"/>
        <w:rPr>
          <w:b/>
          <w:bCs/>
          <w:sz w:val="28"/>
          <w:szCs w:val="28"/>
        </w:rPr>
      </w:pPr>
      <w:bookmarkStart w:id="0" w:name="_GoBack"/>
      <w:bookmarkEnd w:id="0"/>
      <w:r>
        <w:rPr>
          <w:b/>
          <w:bCs/>
          <w:sz w:val="28"/>
          <w:szCs w:val="28"/>
        </w:rPr>
        <w:t xml:space="preserve">Lesson Plan Sample Template </w:t>
      </w:r>
      <w:r w:rsidR="00B37BD0">
        <w:rPr>
          <w:b/>
          <w:bCs/>
          <w:sz w:val="28"/>
          <w:szCs w:val="28"/>
        </w:rPr>
        <w:t>–</w:t>
      </w:r>
      <w:r>
        <w:rPr>
          <w:b/>
          <w:bCs/>
          <w:sz w:val="28"/>
          <w:szCs w:val="28"/>
        </w:rPr>
        <w:t xml:space="preserve"> </w:t>
      </w:r>
      <w:r w:rsidR="00B37BD0">
        <w:rPr>
          <w:b/>
          <w:bCs/>
          <w:sz w:val="28"/>
          <w:szCs w:val="28"/>
        </w:rPr>
        <w:t>Vancouver Island University</w:t>
      </w:r>
    </w:p>
    <w:p w:rsidR="00A05EF7" w:rsidRDefault="00A05EF7" w:rsidP="00A05EF7">
      <w:pPr>
        <w:rPr>
          <w:b/>
          <w:bCs/>
        </w:rPr>
      </w:pPr>
    </w:p>
    <w:p w:rsidR="00665C1D" w:rsidRDefault="00A05EF7" w:rsidP="00A05EF7">
      <w:pPr>
        <w:rPr>
          <w:b/>
          <w:bCs/>
        </w:rPr>
      </w:pPr>
      <w:r>
        <w:rPr>
          <w:b/>
          <w:bCs/>
        </w:rPr>
        <w:t>Name:</w:t>
      </w:r>
    </w:p>
    <w:p w:rsidR="00A05EF7" w:rsidRDefault="00A05EF7" w:rsidP="00A05EF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3150"/>
        <w:gridCol w:w="1800"/>
        <w:gridCol w:w="3708"/>
      </w:tblGrid>
      <w:tr w:rsidR="00665C1D">
        <w:tc>
          <w:tcPr>
            <w:tcW w:w="918" w:type="dxa"/>
          </w:tcPr>
          <w:p w:rsidR="00665C1D" w:rsidRDefault="00665C1D">
            <w:r>
              <w:t>Grade</w:t>
            </w:r>
          </w:p>
        </w:tc>
        <w:tc>
          <w:tcPr>
            <w:tcW w:w="3150" w:type="dxa"/>
          </w:tcPr>
          <w:p w:rsidR="00665C1D" w:rsidRDefault="00201E6B">
            <w:pPr>
              <w:rPr>
                <w:rFonts w:ascii="Times New Roman" w:hAnsi="Times New Roman" w:cs="Times New Roman"/>
              </w:rPr>
            </w:pPr>
            <w:r>
              <w:rPr>
                <w:rFonts w:ascii="Times New Roman" w:hAnsi="Times New Roman" w:cs="Times New Roman"/>
              </w:rPr>
              <w:t>6</w:t>
            </w:r>
          </w:p>
        </w:tc>
        <w:tc>
          <w:tcPr>
            <w:tcW w:w="1800" w:type="dxa"/>
          </w:tcPr>
          <w:p w:rsidR="00665C1D" w:rsidRDefault="00665C1D">
            <w:r>
              <w:t>Topic</w:t>
            </w:r>
          </w:p>
        </w:tc>
        <w:tc>
          <w:tcPr>
            <w:tcW w:w="3708" w:type="dxa"/>
          </w:tcPr>
          <w:p w:rsidR="00665C1D" w:rsidRDefault="00201E6B">
            <w:pPr>
              <w:rPr>
                <w:rFonts w:ascii="Times New Roman" w:hAnsi="Times New Roman" w:cs="Times New Roman"/>
              </w:rPr>
            </w:pPr>
            <w:r>
              <w:rPr>
                <w:rFonts w:ascii="Times New Roman" w:hAnsi="Times New Roman" w:cs="Times New Roman"/>
              </w:rPr>
              <w:t>SCIENCE: Extreme Environments</w:t>
            </w:r>
          </w:p>
        </w:tc>
      </w:tr>
      <w:tr w:rsidR="00665C1D">
        <w:tc>
          <w:tcPr>
            <w:tcW w:w="918" w:type="dxa"/>
          </w:tcPr>
          <w:p w:rsidR="00665C1D" w:rsidRDefault="00665C1D">
            <w:r>
              <w:t>Date</w:t>
            </w:r>
          </w:p>
        </w:tc>
        <w:tc>
          <w:tcPr>
            <w:tcW w:w="3150" w:type="dxa"/>
          </w:tcPr>
          <w:p w:rsidR="00665C1D" w:rsidRDefault="00E50788">
            <w:pPr>
              <w:rPr>
                <w:rFonts w:ascii="Times New Roman" w:hAnsi="Times New Roman" w:cs="Times New Roman"/>
              </w:rPr>
            </w:pPr>
            <w:r>
              <w:rPr>
                <w:rFonts w:ascii="Times New Roman" w:hAnsi="Times New Roman" w:cs="Times New Roman"/>
              </w:rPr>
              <w:t>TBA</w:t>
            </w:r>
          </w:p>
        </w:tc>
        <w:tc>
          <w:tcPr>
            <w:tcW w:w="1800" w:type="dxa"/>
          </w:tcPr>
          <w:p w:rsidR="00665C1D" w:rsidRDefault="00665C1D">
            <w:r>
              <w:t>Allotted Time</w:t>
            </w:r>
          </w:p>
        </w:tc>
        <w:tc>
          <w:tcPr>
            <w:tcW w:w="3708" w:type="dxa"/>
          </w:tcPr>
          <w:p w:rsidR="00665C1D" w:rsidRDefault="007D18EE">
            <w:pPr>
              <w:rPr>
                <w:rFonts w:ascii="Times New Roman" w:hAnsi="Times New Roman" w:cs="Times New Roman"/>
              </w:rPr>
            </w:pPr>
            <w:r>
              <w:rPr>
                <w:rFonts w:ascii="Times New Roman" w:hAnsi="Times New Roman" w:cs="Times New Roman"/>
              </w:rPr>
              <w:t xml:space="preserve">60 </w:t>
            </w:r>
            <w:r w:rsidR="00201E6B">
              <w:rPr>
                <w:rFonts w:ascii="Times New Roman" w:hAnsi="Times New Roman" w:cs="Times New Roman"/>
              </w:rPr>
              <w:t>min</w:t>
            </w:r>
          </w:p>
        </w:tc>
      </w:tr>
      <w:tr w:rsidR="00665C1D">
        <w:trPr>
          <w:cantSplit/>
        </w:trPr>
        <w:tc>
          <w:tcPr>
            <w:tcW w:w="9576" w:type="dxa"/>
            <w:gridSpan w:val="4"/>
          </w:tcPr>
          <w:p w:rsidR="00201E6B" w:rsidRDefault="00665C1D">
            <w:pPr>
              <w:rPr>
                <w:rFonts w:ascii="Times New Roman" w:hAnsi="Times New Roman" w:cs="Times New Roman"/>
              </w:rPr>
            </w:pPr>
            <w:r>
              <w:t xml:space="preserve">Cite sources used to develop this plan:  </w:t>
            </w:r>
            <w:r w:rsidR="00201E6B">
              <w:rPr>
                <w:rFonts w:ascii="Times New Roman" w:hAnsi="Times New Roman" w:cs="Times New Roman"/>
              </w:rPr>
              <w:t>BBC HUMAN PLANET</w:t>
            </w:r>
          </w:p>
          <w:p w:rsidR="00665C1D" w:rsidRDefault="00665C1D"/>
          <w:p w:rsidR="00665C1D" w:rsidRDefault="00665C1D"/>
        </w:tc>
      </w:tr>
    </w:tbl>
    <w:p w:rsidR="00665C1D" w:rsidRDefault="00665C1D">
      <w:pPr>
        <w:rPr>
          <w:rFonts w:ascii="Times New Roman" w:hAnsi="Times New Roman" w:cs="Times New Roman"/>
          <w:b/>
          <w:bCs/>
          <w:sz w:val="16"/>
          <w:szCs w:val="16"/>
        </w:rPr>
      </w:pPr>
    </w:p>
    <w:p w:rsidR="00665C1D" w:rsidRDefault="00665C1D">
      <w:pPr>
        <w:numPr>
          <w:ilvl w:val="0"/>
          <w:numId w:val="2"/>
        </w:numPr>
        <w:rPr>
          <w:rFonts w:ascii="Times New Roman" w:hAnsi="Times New Roman" w:cs="Times New Roman"/>
        </w:rPr>
      </w:pPr>
      <w:r>
        <w:rPr>
          <w:b/>
          <w:bCs/>
        </w:rPr>
        <w:t>Rationale</w:t>
      </w:r>
      <w:r>
        <w:t xml:space="preserve">: </w:t>
      </w:r>
      <w:r>
        <w:rPr>
          <w:i/>
          <w:iCs/>
        </w:rPr>
        <w:t>Why is this lesson relevant at this time with these students?</w:t>
      </w:r>
    </w:p>
    <w:p w:rsidR="00665C1D" w:rsidRDefault="00665C1D">
      <w:pPr>
        <w:rPr>
          <w:rFonts w:ascii="Times New Roman" w:hAnsi="Times New Roman" w:cs="Times New Roman"/>
        </w:rPr>
      </w:pPr>
    </w:p>
    <w:p w:rsidR="00665C1D" w:rsidRDefault="00201E6B">
      <w:pPr>
        <w:rPr>
          <w:rFonts w:ascii="Times New Roman" w:hAnsi="Times New Roman" w:cs="Times New Roman"/>
        </w:rPr>
      </w:pPr>
      <w:r>
        <w:rPr>
          <w:rFonts w:ascii="Times New Roman" w:hAnsi="Times New Roman" w:cs="Times New Roman"/>
        </w:rPr>
        <w:t xml:space="preserve">This lesson explores several of the extreme environments on Earth and gives the students an idea of what might be required in order to survive in the environments. This encourages them to look into the scientific backgrounds of the regions, such as climate, inhabitants, altitude, humidity, oxygen supply, </w:t>
      </w:r>
      <w:r w:rsidR="007D18EE">
        <w:rPr>
          <w:rFonts w:ascii="Times New Roman" w:hAnsi="Times New Roman" w:cs="Times New Roman"/>
        </w:rPr>
        <w:t xml:space="preserve">etc. It also encourages students to think geographically and appreciate that our temperate climate is not always typical. </w:t>
      </w:r>
    </w:p>
    <w:p w:rsidR="00665C1D" w:rsidRDefault="00665C1D">
      <w:pPr>
        <w:rPr>
          <w:rFonts w:ascii="Times New Roman" w:hAnsi="Times New Roman" w:cs="Times New Roman"/>
        </w:rPr>
      </w:pPr>
    </w:p>
    <w:p w:rsidR="00665C1D" w:rsidRDefault="00665C1D">
      <w:pPr>
        <w:numPr>
          <w:ilvl w:val="0"/>
          <w:numId w:val="2"/>
        </w:numPr>
        <w:rPr>
          <w:rFonts w:ascii="Times New Roman" w:hAnsi="Times New Roman" w:cs="Times New Roman"/>
        </w:rPr>
      </w:pPr>
      <w:r>
        <w:rPr>
          <w:b/>
          <w:bCs/>
        </w:rPr>
        <w:t>Provincial Learning Outcome(s)</w:t>
      </w:r>
      <w:r>
        <w:t xml:space="preserve">: </w:t>
      </w:r>
      <w:r>
        <w:rPr>
          <w:i/>
          <w:iCs/>
        </w:rPr>
        <w:t>What IRP outcome(s) does this lesson develop?</w:t>
      </w:r>
    </w:p>
    <w:p w:rsidR="00201E6B" w:rsidRDefault="007D18EE" w:rsidP="00201E6B">
      <w:pPr>
        <w:pStyle w:val="ListParagraph"/>
        <w:widowControl w:val="0"/>
        <w:numPr>
          <w:ilvl w:val="0"/>
          <w:numId w:val="6"/>
        </w:numPr>
        <w:autoSpaceDE w:val="0"/>
        <w:autoSpaceDN w:val="0"/>
        <w:adjustRightInd w:val="0"/>
        <w:rPr>
          <w:rFonts w:ascii="Times New Roman" w:hAnsi="Times New Roman" w:cs="Times New Roman"/>
          <w:sz w:val="20"/>
          <w:szCs w:val="20"/>
          <w:lang w:eastAsia="en-CA"/>
        </w:rPr>
      </w:pPr>
      <w:r w:rsidRPr="00201E6B">
        <w:rPr>
          <w:rFonts w:ascii="Times New Roman" w:hAnsi="Times New Roman" w:cs="Times New Roman"/>
          <w:sz w:val="20"/>
          <w:szCs w:val="20"/>
          <w:lang w:eastAsia="en-CA"/>
        </w:rPr>
        <w:t>Explain</w:t>
      </w:r>
      <w:r w:rsidR="00201E6B" w:rsidRPr="00201E6B">
        <w:rPr>
          <w:rFonts w:ascii="Times New Roman" w:hAnsi="Times New Roman" w:cs="Times New Roman"/>
          <w:sz w:val="20"/>
          <w:szCs w:val="20"/>
          <w:lang w:eastAsia="en-CA"/>
        </w:rPr>
        <w:t xml:space="preserve"> obstacles unique to exploration</w:t>
      </w:r>
      <w:r w:rsidR="00201E6B">
        <w:rPr>
          <w:rFonts w:ascii="Times New Roman" w:hAnsi="Times New Roman" w:cs="Times New Roman"/>
          <w:sz w:val="20"/>
          <w:szCs w:val="20"/>
          <w:lang w:eastAsia="en-CA"/>
        </w:rPr>
        <w:t xml:space="preserve"> </w:t>
      </w:r>
      <w:r w:rsidR="00B40CE3">
        <w:rPr>
          <w:rFonts w:ascii="Times New Roman" w:hAnsi="Times New Roman" w:cs="Times New Roman"/>
          <w:sz w:val="20"/>
          <w:szCs w:val="20"/>
          <w:lang w:eastAsia="en-CA"/>
        </w:rPr>
        <w:t>o</w:t>
      </w:r>
      <w:r w:rsidR="00201E6B">
        <w:rPr>
          <w:rFonts w:ascii="Times New Roman" w:hAnsi="Times New Roman" w:cs="Times New Roman"/>
          <w:sz w:val="20"/>
          <w:szCs w:val="20"/>
          <w:lang w:eastAsia="en-CA"/>
        </w:rPr>
        <w:t>f a specifi</w:t>
      </w:r>
      <w:r w:rsidR="00201E6B" w:rsidRPr="00201E6B">
        <w:rPr>
          <w:rFonts w:ascii="Times New Roman" w:hAnsi="Times New Roman" w:cs="Times New Roman"/>
          <w:sz w:val="20"/>
          <w:szCs w:val="20"/>
          <w:lang w:eastAsia="en-CA"/>
        </w:rPr>
        <w:t>c extreme environment</w:t>
      </w:r>
    </w:p>
    <w:p w:rsidR="00665C1D" w:rsidRPr="00B40CE3" w:rsidRDefault="00B40CE3" w:rsidP="00B40CE3">
      <w:pPr>
        <w:widowControl w:val="0"/>
        <w:autoSpaceDE w:val="0"/>
        <w:autoSpaceDN w:val="0"/>
        <w:adjustRightInd w:val="0"/>
        <w:ind w:firstLine="360"/>
        <w:rPr>
          <w:rFonts w:ascii="Times New Roman" w:hAnsi="Times New Roman" w:cs="Times New Roman"/>
          <w:sz w:val="20"/>
          <w:szCs w:val="20"/>
          <w:lang w:eastAsia="en-CA"/>
        </w:rPr>
      </w:pPr>
      <w:r>
        <w:rPr>
          <w:rFonts w:ascii="Times New Roman" w:hAnsi="Times New Roman" w:cs="Times New Roman"/>
          <w:sz w:val="20"/>
          <w:szCs w:val="20"/>
          <w:lang w:eastAsia="en-CA"/>
        </w:rPr>
        <w:t>-</w:t>
      </w:r>
      <w:r>
        <w:rPr>
          <w:rFonts w:ascii="Times New Roman" w:hAnsi="Times New Roman" w:cs="Times New Roman"/>
          <w:sz w:val="20"/>
          <w:szCs w:val="20"/>
          <w:lang w:eastAsia="en-CA"/>
        </w:rPr>
        <w:tab/>
      </w:r>
      <w:r w:rsidR="007D18EE">
        <w:rPr>
          <w:rFonts w:ascii="Times New Roman" w:hAnsi="Times New Roman" w:cs="Times New Roman"/>
          <w:sz w:val="20"/>
          <w:szCs w:val="20"/>
          <w:lang w:eastAsia="en-CA"/>
        </w:rPr>
        <w:t>Assess</w:t>
      </w:r>
      <w:r>
        <w:rPr>
          <w:rFonts w:ascii="Times New Roman" w:hAnsi="Times New Roman" w:cs="Times New Roman"/>
          <w:sz w:val="20"/>
          <w:szCs w:val="20"/>
          <w:lang w:eastAsia="en-CA"/>
        </w:rPr>
        <w:t xml:space="preserve"> technologies used for extreme </w:t>
      </w:r>
      <w:r w:rsidRPr="00B40CE3">
        <w:rPr>
          <w:rFonts w:ascii="Times New Roman" w:hAnsi="Times New Roman" w:cs="Times New Roman"/>
          <w:sz w:val="20"/>
          <w:szCs w:val="20"/>
          <w:lang w:eastAsia="en-CA"/>
        </w:rPr>
        <w:t>environments</w:t>
      </w:r>
    </w:p>
    <w:p w:rsidR="00665C1D" w:rsidRDefault="00665C1D">
      <w:pPr>
        <w:rPr>
          <w:rFonts w:ascii="Times New Roman" w:hAnsi="Times New Roman" w:cs="Times New Roman"/>
        </w:rPr>
      </w:pPr>
    </w:p>
    <w:p w:rsidR="00665C1D" w:rsidRDefault="00665C1D">
      <w:pPr>
        <w:numPr>
          <w:ilvl w:val="0"/>
          <w:numId w:val="2"/>
        </w:numPr>
        <w:rPr>
          <w:b/>
          <w:bCs/>
        </w:rPr>
      </w:pPr>
      <w:r>
        <w:rPr>
          <w:b/>
          <w:bCs/>
        </w:rPr>
        <w:t>Assessment</w:t>
      </w:r>
    </w:p>
    <w:p w:rsidR="00665C1D" w:rsidRDefault="00665C1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2"/>
        <w:gridCol w:w="3192"/>
        <w:gridCol w:w="3192"/>
      </w:tblGrid>
      <w:tr w:rsidR="00665C1D">
        <w:tc>
          <w:tcPr>
            <w:tcW w:w="3192" w:type="dxa"/>
          </w:tcPr>
          <w:p w:rsidR="00665C1D" w:rsidRDefault="00665C1D">
            <w:pPr>
              <w:pStyle w:val="Heading1"/>
            </w:pPr>
            <w:r>
              <w:t>Lesson Outcome</w:t>
            </w:r>
          </w:p>
          <w:p w:rsidR="00665C1D" w:rsidRDefault="00665C1D">
            <w:pPr>
              <w:jc w:val="center"/>
            </w:pPr>
            <w:r>
              <w:t>What will students learn?</w:t>
            </w:r>
          </w:p>
        </w:tc>
        <w:tc>
          <w:tcPr>
            <w:tcW w:w="3192" w:type="dxa"/>
          </w:tcPr>
          <w:p w:rsidR="00665C1D" w:rsidRDefault="00665C1D">
            <w:pPr>
              <w:pStyle w:val="Heading1"/>
            </w:pPr>
            <w:r>
              <w:t>Sources of Evidence</w:t>
            </w:r>
          </w:p>
          <w:p w:rsidR="00665C1D" w:rsidRDefault="00665C1D">
            <w:pPr>
              <w:jc w:val="center"/>
            </w:pPr>
            <w:r>
              <w:rPr>
                <w:rFonts w:ascii="Times New Roman" w:hAnsi="Times New Roman" w:cs="Times New Roman"/>
                <w:color w:val="003300"/>
                <w:lang w:val="en-CA" w:eastAsia="zh-CN"/>
              </w:rPr>
              <w:t>What product or action will show what students have learned?</w:t>
            </w:r>
          </w:p>
        </w:tc>
        <w:tc>
          <w:tcPr>
            <w:tcW w:w="3192" w:type="dxa"/>
          </w:tcPr>
          <w:p w:rsidR="00665C1D" w:rsidRDefault="00665C1D">
            <w:pPr>
              <w:pStyle w:val="Heading1"/>
            </w:pPr>
            <w:r>
              <w:t>Criteria</w:t>
            </w:r>
          </w:p>
          <w:p w:rsidR="00665C1D" w:rsidRDefault="00665C1D">
            <w:pPr>
              <w:jc w:val="center"/>
            </w:pPr>
            <w:r>
              <w:t>What will you look for in this evidence?</w:t>
            </w:r>
          </w:p>
        </w:tc>
      </w:tr>
      <w:tr w:rsidR="00665C1D">
        <w:tc>
          <w:tcPr>
            <w:tcW w:w="3192" w:type="dxa"/>
          </w:tcPr>
          <w:p w:rsidR="00665C1D" w:rsidRDefault="00665C1D">
            <w:pPr>
              <w:rPr>
                <w:rFonts w:ascii="Times New Roman" w:hAnsi="Times New Roman" w:cs="Times New Roman"/>
              </w:rPr>
            </w:pPr>
          </w:p>
          <w:p w:rsidR="00665C1D" w:rsidRDefault="00B40CE3">
            <w:pPr>
              <w:rPr>
                <w:rFonts w:ascii="Times New Roman" w:hAnsi="Times New Roman" w:cs="Times New Roman"/>
              </w:rPr>
            </w:pPr>
            <w:r>
              <w:rPr>
                <w:rFonts w:ascii="Times New Roman" w:hAnsi="Times New Roman" w:cs="Times New Roman"/>
              </w:rPr>
              <w:t>-</w:t>
            </w:r>
            <w:r w:rsidR="007D18EE">
              <w:rPr>
                <w:rFonts w:ascii="Times New Roman" w:hAnsi="Times New Roman" w:cs="Times New Roman"/>
              </w:rPr>
              <w:t>What</w:t>
            </w:r>
            <w:r>
              <w:rPr>
                <w:rFonts w:ascii="Times New Roman" w:hAnsi="Times New Roman" w:cs="Times New Roman"/>
              </w:rPr>
              <w:t xml:space="preserve"> transportation looks like for some people living in the Himalayas</w:t>
            </w:r>
          </w:p>
          <w:p w:rsidR="00B40CE3" w:rsidRDefault="00B40CE3">
            <w:pPr>
              <w:rPr>
                <w:rFonts w:ascii="Times New Roman" w:hAnsi="Times New Roman" w:cs="Times New Roman"/>
              </w:rPr>
            </w:pPr>
            <w:r>
              <w:rPr>
                <w:rFonts w:ascii="Times New Roman" w:hAnsi="Times New Roman" w:cs="Times New Roman"/>
              </w:rPr>
              <w:t>-</w:t>
            </w:r>
            <w:r w:rsidR="007D18EE">
              <w:rPr>
                <w:rFonts w:ascii="Times New Roman" w:hAnsi="Times New Roman" w:cs="Times New Roman"/>
              </w:rPr>
              <w:t>What</w:t>
            </w:r>
            <w:r>
              <w:rPr>
                <w:rFonts w:ascii="Times New Roman" w:hAnsi="Times New Roman" w:cs="Times New Roman"/>
              </w:rPr>
              <w:t xml:space="preserve"> types of obstacles humans face in extreme environments</w:t>
            </w:r>
          </w:p>
          <w:p w:rsidR="00665C1D" w:rsidRDefault="00B40CE3">
            <w:pPr>
              <w:rPr>
                <w:rFonts w:ascii="Times New Roman" w:hAnsi="Times New Roman" w:cs="Times New Roman"/>
              </w:rPr>
            </w:pPr>
            <w:r>
              <w:rPr>
                <w:rFonts w:ascii="Times New Roman" w:hAnsi="Times New Roman" w:cs="Times New Roman"/>
              </w:rPr>
              <w:t>-</w:t>
            </w:r>
            <w:r w:rsidR="007D18EE">
              <w:rPr>
                <w:rFonts w:ascii="Times New Roman" w:hAnsi="Times New Roman" w:cs="Times New Roman"/>
              </w:rPr>
              <w:t>How</w:t>
            </w:r>
            <w:r>
              <w:rPr>
                <w:rFonts w:ascii="Times New Roman" w:hAnsi="Times New Roman" w:cs="Times New Roman"/>
              </w:rPr>
              <w:t xml:space="preserve"> one might survive in extreme environments</w:t>
            </w:r>
          </w:p>
        </w:tc>
        <w:tc>
          <w:tcPr>
            <w:tcW w:w="3192" w:type="dxa"/>
          </w:tcPr>
          <w:p w:rsidR="00665C1D" w:rsidRDefault="00665C1D">
            <w:pPr>
              <w:rPr>
                <w:rFonts w:ascii="Times New Roman" w:hAnsi="Times New Roman" w:cs="Times New Roman"/>
              </w:rPr>
            </w:pPr>
          </w:p>
          <w:p w:rsidR="00665C1D" w:rsidRDefault="00B40CE3">
            <w:pPr>
              <w:rPr>
                <w:rFonts w:ascii="Times New Roman" w:hAnsi="Times New Roman" w:cs="Times New Roman"/>
              </w:rPr>
            </w:pPr>
            <w:r>
              <w:rPr>
                <w:rFonts w:ascii="Times New Roman" w:hAnsi="Times New Roman" w:cs="Times New Roman"/>
              </w:rPr>
              <w:t>-</w:t>
            </w:r>
            <w:r w:rsidR="007D18EE">
              <w:rPr>
                <w:rFonts w:ascii="Times New Roman" w:hAnsi="Times New Roman" w:cs="Times New Roman"/>
              </w:rPr>
              <w:t>The</w:t>
            </w:r>
            <w:r>
              <w:rPr>
                <w:rFonts w:ascii="Times New Roman" w:hAnsi="Times New Roman" w:cs="Times New Roman"/>
              </w:rPr>
              <w:t xml:space="preserve"> students will watch the video clip</w:t>
            </w:r>
          </w:p>
          <w:p w:rsidR="00B40CE3" w:rsidRDefault="00B40CE3">
            <w:pPr>
              <w:rPr>
                <w:rFonts w:ascii="Times New Roman" w:hAnsi="Times New Roman" w:cs="Times New Roman"/>
              </w:rPr>
            </w:pPr>
            <w:r>
              <w:rPr>
                <w:rFonts w:ascii="Times New Roman" w:hAnsi="Times New Roman" w:cs="Times New Roman"/>
              </w:rPr>
              <w:t>-</w:t>
            </w:r>
            <w:r w:rsidR="007D18EE">
              <w:rPr>
                <w:rFonts w:ascii="Times New Roman" w:hAnsi="Times New Roman" w:cs="Times New Roman"/>
              </w:rPr>
              <w:t>Students</w:t>
            </w:r>
            <w:r>
              <w:rPr>
                <w:rFonts w:ascii="Times New Roman" w:hAnsi="Times New Roman" w:cs="Times New Roman"/>
              </w:rPr>
              <w:t xml:space="preserve"> discuss and research the characteristics of their environments</w:t>
            </w:r>
          </w:p>
          <w:p w:rsidR="00665C1D" w:rsidRDefault="00B40CE3">
            <w:pPr>
              <w:rPr>
                <w:rFonts w:ascii="Times New Roman" w:hAnsi="Times New Roman" w:cs="Times New Roman"/>
              </w:rPr>
            </w:pPr>
            <w:r>
              <w:rPr>
                <w:rFonts w:ascii="Times New Roman" w:hAnsi="Times New Roman" w:cs="Times New Roman"/>
              </w:rPr>
              <w:t>-</w:t>
            </w:r>
            <w:r w:rsidR="007D18EE">
              <w:rPr>
                <w:rFonts w:ascii="Times New Roman" w:hAnsi="Times New Roman" w:cs="Times New Roman"/>
              </w:rPr>
              <w:t>Students</w:t>
            </w:r>
            <w:r>
              <w:rPr>
                <w:rFonts w:ascii="Times New Roman" w:hAnsi="Times New Roman" w:cs="Times New Roman"/>
              </w:rPr>
              <w:t xml:space="preserve"> make a packing list for a visit to their extreme environment</w:t>
            </w:r>
          </w:p>
        </w:tc>
        <w:tc>
          <w:tcPr>
            <w:tcW w:w="3192" w:type="dxa"/>
          </w:tcPr>
          <w:p w:rsidR="00665C1D" w:rsidRDefault="00665C1D">
            <w:pPr>
              <w:rPr>
                <w:rFonts w:ascii="Times New Roman" w:hAnsi="Times New Roman" w:cs="Times New Roman"/>
              </w:rPr>
            </w:pPr>
          </w:p>
          <w:p w:rsidR="00665C1D" w:rsidRDefault="00B40CE3">
            <w:pPr>
              <w:rPr>
                <w:rFonts w:ascii="Times New Roman" w:hAnsi="Times New Roman" w:cs="Times New Roman"/>
              </w:rPr>
            </w:pPr>
            <w:r>
              <w:rPr>
                <w:rFonts w:ascii="Times New Roman" w:hAnsi="Times New Roman" w:cs="Times New Roman"/>
              </w:rPr>
              <w:t>-</w:t>
            </w:r>
            <w:r w:rsidR="007D18EE">
              <w:rPr>
                <w:rFonts w:ascii="Times New Roman" w:hAnsi="Times New Roman" w:cs="Times New Roman"/>
              </w:rPr>
              <w:t>The</w:t>
            </w:r>
            <w:r>
              <w:rPr>
                <w:rFonts w:ascii="Times New Roman" w:hAnsi="Times New Roman" w:cs="Times New Roman"/>
              </w:rPr>
              <w:t xml:space="preserve"> students will give valuable comments on the video clip</w:t>
            </w:r>
          </w:p>
          <w:p w:rsidR="00B40CE3" w:rsidRDefault="00B40CE3">
            <w:pPr>
              <w:rPr>
                <w:rFonts w:ascii="Times New Roman" w:hAnsi="Times New Roman" w:cs="Times New Roman"/>
              </w:rPr>
            </w:pPr>
            <w:r>
              <w:rPr>
                <w:rFonts w:ascii="Times New Roman" w:hAnsi="Times New Roman" w:cs="Times New Roman"/>
              </w:rPr>
              <w:t>-</w:t>
            </w:r>
            <w:r w:rsidR="007D18EE">
              <w:rPr>
                <w:rFonts w:ascii="Times New Roman" w:hAnsi="Times New Roman" w:cs="Times New Roman"/>
              </w:rPr>
              <w:t>Students</w:t>
            </w:r>
            <w:r>
              <w:rPr>
                <w:rFonts w:ascii="Times New Roman" w:hAnsi="Times New Roman" w:cs="Times New Roman"/>
              </w:rPr>
              <w:t xml:space="preserve"> make a packing list relevant to the characteristics of their extreme environment</w:t>
            </w:r>
          </w:p>
          <w:p w:rsidR="00665C1D" w:rsidRDefault="00B40CE3">
            <w:pPr>
              <w:rPr>
                <w:rFonts w:ascii="Times New Roman" w:hAnsi="Times New Roman" w:cs="Times New Roman"/>
              </w:rPr>
            </w:pPr>
            <w:r>
              <w:rPr>
                <w:rFonts w:ascii="Times New Roman" w:hAnsi="Times New Roman" w:cs="Times New Roman"/>
              </w:rPr>
              <w:t>-</w:t>
            </w:r>
            <w:r w:rsidR="007D18EE">
              <w:rPr>
                <w:rFonts w:ascii="Times New Roman" w:hAnsi="Times New Roman" w:cs="Times New Roman"/>
              </w:rPr>
              <w:t>Students’</w:t>
            </w:r>
            <w:r>
              <w:rPr>
                <w:rFonts w:ascii="Times New Roman" w:hAnsi="Times New Roman" w:cs="Times New Roman"/>
              </w:rPr>
              <w:t xml:space="preserve"> packing lists reflect their understanding of their environment, and discussion shows that they have done the work and thought it through.</w:t>
            </w:r>
          </w:p>
        </w:tc>
      </w:tr>
    </w:tbl>
    <w:p w:rsidR="00665C1D" w:rsidRDefault="00665C1D">
      <w:pPr>
        <w:rPr>
          <w:rFonts w:ascii="Times New Roman" w:hAnsi="Times New Roman" w:cs="Times New Roman"/>
        </w:rPr>
      </w:pPr>
    </w:p>
    <w:p w:rsidR="00665C1D" w:rsidRPr="00E50788" w:rsidRDefault="00665C1D">
      <w:pPr>
        <w:numPr>
          <w:ilvl w:val="0"/>
          <w:numId w:val="2"/>
        </w:numPr>
        <w:rPr>
          <w:i/>
          <w:iCs/>
        </w:rPr>
      </w:pPr>
      <w:r>
        <w:rPr>
          <w:b/>
          <w:bCs/>
        </w:rPr>
        <w:t>Resources, Material and Preparation:</w:t>
      </w:r>
      <w:r>
        <w:rPr>
          <w:b/>
          <w:bCs/>
          <w:sz w:val="28"/>
          <w:szCs w:val="28"/>
        </w:rPr>
        <w:t xml:space="preserve"> </w:t>
      </w:r>
      <w:r>
        <w:rPr>
          <w:i/>
          <w:iCs/>
        </w:rPr>
        <w:t xml:space="preserve">What resources, materials and preparation are required? </w:t>
      </w:r>
    </w:p>
    <w:p w:rsidR="00E50788" w:rsidRDefault="00E50788">
      <w:pPr>
        <w:rPr>
          <w:rFonts w:ascii="Times New Roman" w:hAnsi="Times New Roman" w:cs="Times New Roman"/>
        </w:rPr>
      </w:pPr>
      <w:r>
        <w:rPr>
          <w:rFonts w:ascii="Times New Roman" w:hAnsi="Times New Roman" w:cs="Times New Roman"/>
        </w:rPr>
        <w:t xml:space="preserve">Pictures of environments, poster paper, netbooks for research. </w:t>
      </w:r>
    </w:p>
    <w:p w:rsidR="00E50788" w:rsidRDefault="00E50788">
      <w:pPr>
        <w:rPr>
          <w:rFonts w:ascii="Times New Roman" w:hAnsi="Times New Roman" w:cs="Times New Roman"/>
        </w:rPr>
      </w:pPr>
    </w:p>
    <w:p w:rsidR="00E50788" w:rsidRDefault="00E50788">
      <w:pPr>
        <w:rPr>
          <w:rFonts w:ascii="Times New Roman" w:hAnsi="Times New Roman" w:cs="Times New Roman"/>
        </w:rPr>
      </w:pPr>
    </w:p>
    <w:p w:rsidR="00665C1D" w:rsidRDefault="00665C1D">
      <w:pPr>
        <w:rPr>
          <w:rFonts w:ascii="Times New Roman" w:hAnsi="Times New Roman" w:cs="Times New Roman"/>
        </w:rPr>
      </w:pPr>
    </w:p>
    <w:p w:rsidR="00665C1D" w:rsidRDefault="00665C1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8"/>
        <w:gridCol w:w="1728"/>
      </w:tblGrid>
      <w:tr w:rsidR="00665C1D">
        <w:tc>
          <w:tcPr>
            <w:tcW w:w="7848" w:type="dxa"/>
          </w:tcPr>
          <w:p w:rsidR="00665C1D" w:rsidRDefault="00665C1D">
            <w:pPr>
              <w:numPr>
                <w:ilvl w:val="0"/>
                <w:numId w:val="2"/>
              </w:numPr>
              <w:rPr>
                <w:rFonts w:ascii="Times New Roman" w:hAnsi="Times New Roman" w:cs="Times New Roman"/>
                <w:b/>
                <w:bCs/>
                <w:sz w:val="28"/>
                <w:szCs w:val="28"/>
              </w:rPr>
            </w:pPr>
            <w:r>
              <w:rPr>
                <w:rFonts w:ascii="Times New Roman" w:hAnsi="Times New Roman" w:cs="Times New Roman"/>
                <w:b/>
                <w:bCs/>
              </w:rPr>
              <w:t>Lesson Development</w:t>
            </w:r>
          </w:p>
        </w:tc>
        <w:tc>
          <w:tcPr>
            <w:tcW w:w="1728" w:type="dxa"/>
          </w:tcPr>
          <w:p w:rsidR="00665C1D" w:rsidRDefault="00665C1D">
            <w:pPr>
              <w:pStyle w:val="Heading1"/>
            </w:pPr>
            <w:r>
              <w:t>Pacing</w:t>
            </w:r>
          </w:p>
        </w:tc>
      </w:tr>
      <w:tr w:rsidR="00665C1D">
        <w:tc>
          <w:tcPr>
            <w:tcW w:w="7848" w:type="dxa"/>
          </w:tcPr>
          <w:p w:rsidR="00665C1D" w:rsidRDefault="00665C1D">
            <w:pPr>
              <w:numPr>
                <w:ilvl w:val="0"/>
                <w:numId w:val="4"/>
              </w:numPr>
              <w:tabs>
                <w:tab w:val="clear" w:pos="360"/>
                <w:tab w:val="num" w:pos="720"/>
              </w:tabs>
              <w:ind w:left="720"/>
              <w:rPr>
                <w:rFonts w:ascii="Times New Roman" w:hAnsi="Times New Roman" w:cs="Times New Roman"/>
              </w:rPr>
            </w:pPr>
            <w:r>
              <w:rPr>
                <w:b/>
                <w:bCs/>
              </w:rPr>
              <w:t>Introduction:</w:t>
            </w:r>
            <w:r>
              <w:t xml:space="preserve"> </w:t>
            </w:r>
            <w:r>
              <w:rPr>
                <w:i/>
                <w:iCs/>
              </w:rPr>
              <w:t>How will you introduce this lesson in a manner that engages students and activates their thinking?</w:t>
            </w:r>
          </w:p>
          <w:p w:rsidR="00665C1D" w:rsidRDefault="00B40CE3">
            <w:pPr>
              <w:rPr>
                <w:rFonts w:ascii="Times New Roman" w:hAnsi="Times New Roman" w:cs="Times New Roman"/>
              </w:rPr>
            </w:pPr>
            <w:r>
              <w:rPr>
                <w:rFonts w:ascii="Times New Roman" w:hAnsi="Times New Roman" w:cs="Times New Roman"/>
              </w:rPr>
              <w:t>I DO: Remind students of their introduction to extreme environments earlier in the day and show them a video clip from BBC’s Human Planet about a father who walks his children to school through the Himalayas, taking 6 days over a frozen river each way.</w:t>
            </w:r>
          </w:p>
          <w:p w:rsidR="00665C1D" w:rsidRDefault="00B40CE3">
            <w:pPr>
              <w:rPr>
                <w:rFonts w:ascii="Times New Roman" w:hAnsi="Times New Roman" w:cs="Times New Roman"/>
              </w:rPr>
            </w:pPr>
            <w:r>
              <w:rPr>
                <w:rFonts w:ascii="Times New Roman" w:hAnsi="Times New Roman" w:cs="Times New Roman"/>
              </w:rPr>
              <w:t>THEY DO: watch the clip</w:t>
            </w:r>
          </w:p>
          <w:p w:rsidR="00665C1D" w:rsidRDefault="00665C1D">
            <w:pPr>
              <w:rPr>
                <w:rFonts w:ascii="Times New Roman" w:hAnsi="Times New Roman" w:cs="Times New Roman"/>
              </w:rPr>
            </w:pPr>
          </w:p>
          <w:p w:rsidR="00665C1D" w:rsidRDefault="00665C1D">
            <w:pPr>
              <w:numPr>
                <w:ilvl w:val="0"/>
                <w:numId w:val="5"/>
              </w:numPr>
              <w:tabs>
                <w:tab w:val="clear" w:pos="360"/>
                <w:tab w:val="num" w:pos="720"/>
              </w:tabs>
              <w:ind w:left="720"/>
              <w:rPr>
                <w:rFonts w:ascii="Times New Roman" w:hAnsi="Times New Roman" w:cs="Times New Roman"/>
              </w:rPr>
            </w:pPr>
            <w:r>
              <w:rPr>
                <w:b/>
                <w:bCs/>
              </w:rPr>
              <w:t xml:space="preserve">Teaching/Learning Sequence: </w:t>
            </w:r>
            <w:r>
              <w:rPr>
                <w:i/>
                <w:iCs/>
              </w:rPr>
              <w:t>What steps and activities are you going to use to help students acquire and practice the knowledge, skills</w:t>
            </w:r>
            <w:r>
              <w:t xml:space="preserve"> </w:t>
            </w:r>
            <w:r>
              <w:rPr>
                <w:i/>
                <w:iCs/>
              </w:rPr>
              <w:t>and/or attitudes needed to m</w:t>
            </w:r>
            <w:r>
              <w:t xml:space="preserve">eet </w:t>
            </w:r>
            <w:r>
              <w:rPr>
                <w:i/>
                <w:iCs/>
              </w:rPr>
              <w:t>the outcome?</w:t>
            </w:r>
          </w:p>
          <w:p w:rsidR="00665C1D" w:rsidRDefault="00665C1D">
            <w:pPr>
              <w:rPr>
                <w:rFonts w:ascii="Times New Roman" w:hAnsi="Times New Roman" w:cs="Times New Roman"/>
                <w:b/>
                <w:bCs/>
              </w:rPr>
            </w:pPr>
          </w:p>
          <w:p w:rsidR="00B40CE3" w:rsidRDefault="00B40CE3">
            <w:pPr>
              <w:rPr>
                <w:rFonts w:ascii="Times New Roman" w:hAnsi="Times New Roman" w:cs="Times New Roman"/>
                <w:bCs/>
              </w:rPr>
            </w:pPr>
            <w:r>
              <w:rPr>
                <w:rFonts w:ascii="Times New Roman" w:hAnsi="Times New Roman" w:cs="Times New Roman"/>
                <w:bCs/>
              </w:rPr>
              <w:t xml:space="preserve">WE DO: After the video is over, invite thoughts on the content. </w:t>
            </w:r>
          </w:p>
          <w:p w:rsidR="00B40CE3" w:rsidRDefault="00B40CE3">
            <w:pPr>
              <w:rPr>
                <w:rFonts w:ascii="Times New Roman" w:hAnsi="Times New Roman" w:cs="Times New Roman"/>
                <w:bCs/>
              </w:rPr>
            </w:pPr>
            <w:r>
              <w:rPr>
                <w:rFonts w:ascii="Times New Roman" w:hAnsi="Times New Roman" w:cs="Times New Roman"/>
                <w:bCs/>
              </w:rPr>
              <w:t>I DO: Ask some questions such as:</w:t>
            </w:r>
          </w:p>
          <w:p w:rsidR="00B40CE3" w:rsidRDefault="00B40CE3">
            <w:pPr>
              <w:rPr>
                <w:rFonts w:ascii="Times New Roman" w:hAnsi="Times New Roman" w:cs="Times New Roman"/>
                <w:bCs/>
              </w:rPr>
            </w:pPr>
            <w:r>
              <w:rPr>
                <w:rFonts w:ascii="Times New Roman" w:hAnsi="Times New Roman" w:cs="Times New Roman"/>
                <w:bCs/>
              </w:rPr>
              <w:t xml:space="preserve">           -How do you feel about walking to school in Comox after watching that video?</w:t>
            </w:r>
          </w:p>
          <w:p w:rsidR="00B40CE3" w:rsidRDefault="00B40CE3">
            <w:pPr>
              <w:rPr>
                <w:rFonts w:ascii="Times New Roman" w:hAnsi="Times New Roman" w:cs="Times New Roman"/>
                <w:bCs/>
              </w:rPr>
            </w:pPr>
            <w:r>
              <w:rPr>
                <w:rFonts w:ascii="Times New Roman" w:hAnsi="Times New Roman" w:cs="Times New Roman"/>
                <w:bCs/>
              </w:rPr>
              <w:t xml:space="preserve">          -Would you walk for 6 days to go to school?</w:t>
            </w:r>
          </w:p>
          <w:p w:rsidR="00B40CE3" w:rsidRDefault="00B40CE3">
            <w:pPr>
              <w:rPr>
                <w:rFonts w:ascii="Times New Roman" w:hAnsi="Times New Roman" w:cs="Times New Roman"/>
                <w:bCs/>
              </w:rPr>
            </w:pPr>
            <w:r>
              <w:rPr>
                <w:rFonts w:ascii="Times New Roman" w:hAnsi="Times New Roman" w:cs="Times New Roman"/>
                <w:bCs/>
              </w:rPr>
              <w:t xml:space="preserve">          -How physically fit do you think the children have to be to survive the walk?</w:t>
            </w:r>
          </w:p>
          <w:p w:rsidR="00B40CE3" w:rsidRDefault="00B40CE3">
            <w:pPr>
              <w:rPr>
                <w:rFonts w:ascii="Times New Roman" w:hAnsi="Times New Roman" w:cs="Times New Roman"/>
                <w:bCs/>
              </w:rPr>
            </w:pPr>
            <w:r>
              <w:rPr>
                <w:rFonts w:ascii="Times New Roman" w:hAnsi="Times New Roman" w:cs="Times New Roman"/>
                <w:bCs/>
              </w:rPr>
              <w:t xml:space="preserve">          -How much food do you think they needed to put in their bags?</w:t>
            </w:r>
          </w:p>
          <w:p w:rsidR="00B40CE3" w:rsidRDefault="00B40CE3">
            <w:pPr>
              <w:rPr>
                <w:rFonts w:ascii="Times New Roman" w:hAnsi="Times New Roman" w:cs="Times New Roman"/>
                <w:bCs/>
              </w:rPr>
            </w:pPr>
          </w:p>
          <w:p w:rsidR="00190746" w:rsidRDefault="00190746">
            <w:pPr>
              <w:rPr>
                <w:rFonts w:ascii="Times New Roman" w:hAnsi="Times New Roman" w:cs="Times New Roman"/>
                <w:bCs/>
              </w:rPr>
            </w:pPr>
            <w:r>
              <w:rPr>
                <w:rFonts w:ascii="Times New Roman" w:hAnsi="Times New Roman" w:cs="Times New Roman"/>
                <w:bCs/>
              </w:rPr>
              <w:t>I DO: Present the students with a scenario: They are going to an extreme environment for a week. They must make a packing list of 10 of the most important items they would take with them. Assign students to 6 groups and hand out pictures of their extreme environment (Amazon rainforest, Death Valley desert, arctic circle, Himalayas, Er Wang Dong cave</w:t>
            </w:r>
            <w:r w:rsidR="007D18EE">
              <w:rPr>
                <w:rFonts w:ascii="Times New Roman" w:hAnsi="Times New Roman" w:cs="Times New Roman"/>
                <w:bCs/>
              </w:rPr>
              <w:t>, International</w:t>
            </w:r>
            <w:r>
              <w:rPr>
                <w:rFonts w:ascii="Times New Roman" w:hAnsi="Times New Roman" w:cs="Times New Roman"/>
                <w:bCs/>
              </w:rPr>
              <w:t xml:space="preserve"> Space Station). They must also comment on the climate and conditions, as well as elevation.  They are allowed to use a computer</w:t>
            </w:r>
            <w:r w:rsidR="007D18EE">
              <w:rPr>
                <w:rFonts w:ascii="Times New Roman" w:hAnsi="Times New Roman" w:cs="Times New Roman"/>
                <w:bCs/>
              </w:rPr>
              <w:t xml:space="preserve"> or iPad</w:t>
            </w:r>
            <w:r>
              <w:rPr>
                <w:rFonts w:ascii="Times New Roman" w:hAnsi="Times New Roman" w:cs="Times New Roman"/>
                <w:bCs/>
              </w:rPr>
              <w:t>, but only ONE per group.</w:t>
            </w:r>
          </w:p>
          <w:p w:rsidR="00190746" w:rsidRDefault="00190746">
            <w:pPr>
              <w:rPr>
                <w:rFonts w:ascii="Times New Roman" w:hAnsi="Times New Roman" w:cs="Times New Roman"/>
                <w:bCs/>
              </w:rPr>
            </w:pPr>
          </w:p>
          <w:p w:rsidR="00190746" w:rsidRDefault="00190746">
            <w:pPr>
              <w:rPr>
                <w:rFonts w:ascii="Times New Roman" w:hAnsi="Times New Roman" w:cs="Times New Roman"/>
                <w:bCs/>
              </w:rPr>
            </w:pPr>
            <w:r>
              <w:rPr>
                <w:rFonts w:ascii="Times New Roman" w:hAnsi="Times New Roman" w:cs="Times New Roman"/>
                <w:bCs/>
              </w:rPr>
              <w:t>THEY DO: Come up with their lists and discuss the characteristics.</w:t>
            </w:r>
          </w:p>
          <w:p w:rsidR="00190746" w:rsidRDefault="00190746">
            <w:pPr>
              <w:rPr>
                <w:rFonts w:ascii="Times New Roman" w:hAnsi="Times New Roman" w:cs="Times New Roman"/>
                <w:bCs/>
              </w:rPr>
            </w:pPr>
          </w:p>
          <w:p w:rsidR="00A05EF7" w:rsidRDefault="00A05EF7">
            <w:pPr>
              <w:rPr>
                <w:rFonts w:ascii="Times New Roman" w:hAnsi="Times New Roman" w:cs="Times New Roman"/>
                <w:b/>
                <w:bCs/>
              </w:rPr>
            </w:pPr>
          </w:p>
          <w:p w:rsidR="00A05EF7" w:rsidRPr="007D18EE" w:rsidRDefault="007D18EE">
            <w:pPr>
              <w:rPr>
                <w:rFonts w:ascii="Times New Roman" w:hAnsi="Times New Roman" w:cs="Times New Roman"/>
                <w:bCs/>
              </w:rPr>
            </w:pPr>
            <w:r>
              <w:rPr>
                <w:rFonts w:ascii="Times New Roman" w:hAnsi="Times New Roman" w:cs="Times New Roman"/>
                <w:bCs/>
              </w:rPr>
              <w:t xml:space="preserve">WE DO: Discuss findings and plans as a class and back up rationale for the packing list items. I will write the lists on the smartboard so everyone can see. </w:t>
            </w:r>
          </w:p>
          <w:p w:rsidR="00665C1D" w:rsidRDefault="00665C1D">
            <w:pPr>
              <w:rPr>
                <w:rFonts w:ascii="Times New Roman" w:hAnsi="Times New Roman" w:cs="Times New Roman"/>
              </w:rPr>
            </w:pPr>
          </w:p>
          <w:p w:rsidR="00665C1D" w:rsidRDefault="00665C1D">
            <w:pPr>
              <w:rPr>
                <w:rFonts w:ascii="Times New Roman" w:hAnsi="Times New Roman" w:cs="Times New Roman"/>
              </w:rPr>
            </w:pPr>
          </w:p>
          <w:p w:rsidR="00665C1D" w:rsidRDefault="00665C1D">
            <w:pPr>
              <w:numPr>
                <w:ilvl w:val="0"/>
                <w:numId w:val="3"/>
              </w:numPr>
              <w:tabs>
                <w:tab w:val="clear" w:pos="360"/>
                <w:tab w:val="num" w:pos="720"/>
              </w:tabs>
              <w:ind w:left="720"/>
              <w:rPr>
                <w:i/>
                <w:iCs/>
              </w:rPr>
            </w:pPr>
            <w:r>
              <w:rPr>
                <w:b/>
                <w:bCs/>
              </w:rPr>
              <w:t>Closure:</w:t>
            </w:r>
            <w:r>
              <w:t xml:space="preserve"> </w:t>
            </w:r>
            <w:r>
              <w:rPr>
                <w:i/>
                <w:iCs/>
              </w:rPr>
              <w:t xml:space="preserve">How will you solidify the learning that has taken place and deepen the learning process? </w:t>
            </w:r>
          </w:p>
          <w:p w:rsidR="00665C1D" w:rsidRDefault="00665C1D">
            <w:pPr>
              <w:rPr>
                <w:rFonts w:ascii="Times New Roman" w:hAnsi="Times New Roman" w:cs="Times New Roman"/>
                <w:b/>
                <w:bCs/>
              </w:rPr>
            </w:pPr>
          </w:p>
          <w:p w:rsidR="00665C1D" w:rsidRDefault="007D18EE">
            <w:pPr>
              <w:rPr>
                <w:rFonts w:ascii="Times New Roman" w:hAnsi="Times New Roman" w:cs="Times New Roman"/>
              </w:rPr>
            </w:pPr>
            <w:r>
              <w:t xml:space="preserve">WE DO: As part of the discussion, other students can comment on whether they agree or disagree with the answers of each group AFTER they are finished presenting. </w:t>
            </w:r>
          </w:p>
          <w:p w:rsidR="00665C1D" w:rsidRDefault="00665C1D">
            <w:pPr>
              <w:rPr>
                <w:rFonts w:ascii="Times New Roman" w:hAnsi="Times New Roman" w:cs="Times New Roman"/>
                <w:b/>
                <w:bCs/>
              </w:rPr>
            </w:pPr>
          </w:p>
        </w:tc>
        <w:tc>
          <w:tcPr>
            <w:tcW w:w="1728" w:type="dxa"/>
          </w:tcPr>
          <w:p w:rsidR="00B40CE3" w:rsidRDefault="00B40CE3">
            <w:pPr>
              <w:rPr>
                <w:rFonts w:ascii="Times New Roman" w:hAnsi="Times New Roman" w:cs="Times New Roman"/>
              </w:rPr>
            </w:pPr>
          </w:p>
          <w:p w:rsidR="00B40CE3" w:rsidRDefault="00B40CE3">
            <w:pPr>
              <w:rPr>
                <w:rFonts w:ascii="Times New Roman" w:hAnsi="Times New Roman" w:cs="Times New Roman"/>
              </w:rPr>
            </w:pPr>
          </w:p>
          <w:p w:rsidR="00B40CE3" w:rsidRDefault="007D18EE">
            <w:pPr>
              <w:rPr>
                <w:rFonts w:ascii="Times New Roman" w:hAnsi="Times New Roman" w:cs="Times New Roman"/>
              </w:rPr>
            </w:pPr>
            <w:r>
              <w:rPr>
                <w:rFonts w:ascii="Times New Roman" w:hAnsi="Times New Roman" w:cs="Times New Roman"/>
              </w:rPr>
              <w:t>15</w:t>
            </w:r>
            <w:r w:rsidR="00B40CE3">
              <w:rPr>
                <w:rFonts w:ascii="Times New Roman" w:hAnsi="Times New Roman" w:cs="Times New Roman"/>
              </w:rPr>
              <w:t xml:space="preserve"> min</w:t>
            </w:r>
          </w:p>
          <w:p w:rsidR="00B40CE3" w:rsidRDefault="00B40CE3">
            <w:pPr>
              <w:rPr>
                <w:rFonts w:ascii="Times New Roman" w:hAnsi="Times New Roman" w:cs="Times New Roman"/>
              </w:rPr>
            </w:pPr>
          </w:p>
          <w:p w:rsidR="00B40CE3" w:rsidRDefault="00B40CE3">
            <w:pPr>
              <w:rPr>
                <w:rFonts w:ascii="Times New Roman" w:hAnsi="Times New Roman" w:cs="Times New Roman"/>
              </w:rPr>
            </w:pPr>
          </w:p>
          <w:p w:rsidR="00B40CE3" w:rsidRDefault="00B40CE3">
            <w:pPr>
              <w:rPr>
                <w:rFonts w:ascii="Times New Roman" w:hAnsi="Times New Roman" w:cs="Times New Roman"/>
              </w:rPr>
            </w:pPr>
          </w:p>
          <w:p w:rsidR="00B40CE3" w:rsidRDefault="00B40CE3">
            <w:pPr>
              <w:rPr>
                <w:rFonts w:ascii="Times New Roman" w:hAnsi="Times New Roman" w:cs="Times New Roman"/>
              </w:rPr>
            </w:pPr>
          </w:p>
          <w:p w:rsidR="00B40CE3" w:rsidRDefault="00B40CE3">
            <w:pPr>
              <w:rPr>
                <w:rFonts w:ascii="Times New Roman" w:hAnsi="Times New Roman" w:cs="Times New Roman"/>
              </w:rPr>
            </w:pPr>
          </w:p>
          <w:p w:rsidR="00B40CE3" w:rsidRDefault="00B40CE3">
            <w:pPr>
              <w:rPr>
                <w:rFonts w:ascii="Times New Roman" w:hAnsi="Times New Roman" w:cs="Times New Roman"/>
              </w:rPr>
            </w:pPr>
          </w:p>
          <w:p w:rsidR="00B40CE3" w:rsidRDefault="00B40CE3">
            <w:pPr>
              <w:rPr>
                <w:rFonts w:ascii="Times New Roman" w:hAnsi="Times New Roman" w:cs="Times New Roman"/>
              </w:rPr>
            </w:pPr>
          </w:p>
          <w:p w:rsidR="00B40CE3" w:rsidRDefault="00B40CE3">
            <w:pPr>
              <w:rPr>
                <w:rFonts w:ascii="Times New Roman" w:hAnsi="Times New Roman" w:cs="Times New Roman"/>
              </w:rPr>
            </w:pPr>
          </w:p>
          <w:p w:rsidR="00B40CE3" w:rsidRDefault="00B40CE3">
            <w:pPr>
              <w:rPr>
                <w:rFonts w:ascii="Times New Roman" w:hAnsi="Times New Roman" w:cs="Times New Roman"/>
              </w:rPr>
            </w:pPr>
          </w:p>
          <w:p w:rsidR="00190746" w:rsidRDefault="007D18EE">
            <w:pPr>
              <w:rPr>
                <w:rFonts w:ascii="Times New Roman" w:hAnsi="Times New Roman" w:cs="Times New Roman"/>
              </w:rPr>
            </w:pPr>
            <w:r>
              <w:rPr>
                <w:rFonts w:ascii="Times New Roman" w:hAnsi="Times New Roman" w:cs="Times New Roman"/>
              </w:rPr>
              <w:t>7-10</w:t>
            </w:r>
            <w:r w:rsidR="00B40CE3">
              <w:rPr>
                <w:rFonts w:ascii="Times New Roman" w:hAnsi="Times New Roman" w:cs="Times New Roman"/>
              </w:rPr>
              <w:t xml:space="preserve"> min</w:t>
            </w:r>
          </w:p>
          <w:p w:rsidR="00190746" w:rsidRDefault="00190746">
            <w:pPr>
              <w:rPr>
                <w:rFonts w:ascii="Times New Roman" w:hAnsi="Times New Roman" w:cs="Times New Roman"/>
              </w:rPr>
            </w:pPr>
          </w:p>
          <w:p w:rsidR="00190746" w:rsidRDefault="00190746">
            <w:pPr>
              <w:rPr>
                <w:rFonts w:ascii="Times New Roman" w:hAnsi="Times New Roman" w:cs="Times New Roman"/>
              </w:rPr>
            </w:pPr>
          </w:p>
          <w:p w:rsidR="00190746" w:rsidRDefault="00190746">
            <w:pPr>
              <w:rPr>
                <w:rFonts w:ascii="Times New Roman" w:hAnsi="Times New Roman" w:cs="Times New Roman"/>
              </w:rPr>
            </w:pPr>
          </w:p>
          <w:p w:rsidR="00190746" w:rsidRDefault="00190746">
            <w:pPr>
              <w:rPr>
                <w:rFonts w:ascii="Times New Roman" w:hAnsi="Times New Roman" w:cs="Times New Roman"/>
              </w:rPr>
            </w:pPr>
          </w:p>
          <w:p w:rsidR="00190746" w:rsidRDefault="00190746">
            <w:pPr>
              <w:rPr>
                <w:rFonts w:ascii="Times New Roman" w:hAnsi="Times New Roman" w:cs="Times New Roman"/>
              </w:rPr>
            </w:pPr>
          </w:p>
          <w:p w:rsidR="00190746" w:rsidRDefault="00190746">
            <w:pPr>
              <w:rPr>
                <w:rFonts w:ascii="Times New Roman" w:hAnsi="Times New Roman" w:cs="Times New Roman"/>
              </w:rPr>
            </w:pPr>
          </w:p>
          <w:p w:rsidR="00190746" w:rsidRDefault="00190746">
            <w:pPr>
              <w:rPr>
                <w:rFonts w:ascii="Times New Roman" w:hAnsi="Times New Roman" w:cs="Times New Roman"/>
              </w:rPr>
            </w:pPr>
          </w:p>
          <w:p w:rsidR="00190746" w:rsidRDefault="00190746">
            <w:pPr>
              <w:rPr>
                <w:rFonts w:ascii="Times New Roman" w:hAnsi="Times New Roman" w:cs="Times New Roman"/>
              </w:rPr>
            </w:pPr>
          </w:p>
          <w:p w:rsidR="007D18EE" w:rsidRDefault="00190746">
            <w:pPr>
              <w:rPr>
                <w:rFonts w:ascii="Times New Roman" w:hAnsi="Times New Roman" w:cs="Times New Roman"/>
              </w:rPr>
            </w:pPr>
            <w:r>
              <w:rPr>
                <w:rFonts w:ascii="Times New Roman" w:hAnsi="Times New Roman" w:cs="Times New Roman"/>
              </w:rPr>
              <w:t>20 min</w:t>
            </w:r>
          </w:p>
          <w:p w:rsidR="007D18EE" w:rsidRDefault="007D18EE">
            <w:pPr>
              <w:rPr>
                <w:rFonts w:ascii="Times New Roman" w:hAnsi="Times New Roman" w:cs="Times New Roman"/>
              </w:rPr>
            </w:pPr>
          </w:p>
          <w:p w:rsidR="007D18EE" w:rsidRDefault="007D18EE">
            <w:pPr>
              <w:rPr>
                <w:rFonts w:ascii="Times New Roman" w:hAnsi="Times New Roman" w:cs="Times New Roman"/>
              </w:rPr>
            </w:pPr>
          </w:p>
          <w:p w:rsidR="007D18EE" w:rsidRDefault="007D18EE">
            <w:pPr>
              <w:rPr>
                <w:rFonts w:ascii="Times New Roman" w:hAnsi="Times New Roman" w:cs="Times New Roman"/>
              </w:rPr>
            </w:pPr>
          </w:p>
          <w:p w:rsidR="007D18EE" w:rsidRDefault="007D18EE">
            <w:pPr>
              <w:rPr>
                <w:rFonts w:ascii="Times New Roman" w:hAnsi="Times New Roman" w:cs="Times New Roman"/>
              </w:rPr>
            </w:pPr>
          </w:p>
          <w:p w:rsidR="007D18EE" w:rsidRDefault="007D18EE">
            <w:pPr>
              <w:rPr>
                <w:rFonts w:ascii="Times New Roman" w:hAnsi="Times New Roman" w:cs="Times New Roman"/>
              </w:rPr>
            </w:pPr>
          </w:p>
          <w:p w:rsidR="007D18EE" w:rsidRDefault="007D18EE">
            <w:pPr>
              <w:rPr>
                <w:rFonts w:ascii="Times New Roman" w:hAnsi="Times New Roman" w:cs="Times New Roman"/>
              </w:rPr>
            </w:pPr>
          </w:p>
          <w:p w:rsidR="007D18EE" w:rsidRDefault="007D18EE">
            <w:pPr>
              <w:rPr>
                <w:rFonts w:ascii="Times New Roman" w:hAnsi="Times New Roman" w:cs="Times New Roman"/>
              </w:rPr>
            </w:pPr>
          </w:p>
          <w:p w:rsidR="007D18EE" w:rsidRDefault="007D18EE">
            <w:pPr>
              <w:rPr>
                <w:rFonts w:ascii="Times New Roman" w:hAnsi="Times New Roman" w:cs="Times New Roman"/>
              </w:rPr>
            </w:pPr>
          </w:p>
          <w:p w:rsidR="007D18EE" w:rsidRDefault="007D18EE">
            <w:pPr>
              <w:rPr>
                <w:rFonts w:ascii="Times New Roman" w:hAnsi="Times New Roman" w:cs="Times New Roman"/>
              </w:rPr>
            </w:pPr>
          </w:p>
          <w:p w:rsidR="007D18EE" w:rsidRDefault="007D18EE">
            <w:pPr>
              <w:rPr>
                <w:rFonts w:ascii="Times New Roman" w:hAnsi="Times New Roman" w:cs="Times New Roman"/>
              </w:rPr>
            </w:pPr>
          </w:p>
          <w:p w:rsidR="007D18EE" w:rsidRDefault="007D18EE">
            <w:pPr>
              <w:rPr>
                <w:rFonts w:ascii="Times New Roman" w:hAnsi="Times New Roman" w:cs="Times New Roman"/>
              </w:rPr>
            </w:pPr>
          </w:p>
          <w:p w:rsidR="007D18EE" w:rsidRDefault="007D18EE">
            <w:pPr>
              <w:rPr>
                <w:rFonts w:ascii="Times New Roman" w:hAnsi="Times New Roman" w:cs="Times New Roman"/>
              </w:rPr>
            </w:pPr>
          </w:p>
          <w:p w:rsidR="007D18EE" w:rsidRDefault="007D18EE">
            <w:pPr>
              <w:rPr>
                <w:rFonts w:ascii="Times New Roman" w:hAnsi="Times New Roman" w:cs="Times New Roman"/>
              </w:rPr>
            </w:pPr>
          </w:p>
          <w:p w:rsidR="007D18EE" w:rsidRDefault="007D18EE">
            <w:pPr>
              <w:rPr>
                <w:rFonts w:ascii="Times New Roman" w:hAnsi="Times New Roman" w:cs="Times New Roman"/>
              </w:rPr>
            </w:pPr>
          </w:p>
          <w:p w:rsidR="007D18EE" w:rsidRDefault="007D18EE">
            <w:pPr>
              <w:rPr>
                <w:rFonts w:ascii="Times New Roman" w:hAnsi="Times New Roman" w:cs="Times New Roman"/>
              </w:rPr>
            </w:pPr>
          </w:p>
          <w:p w:rsidR="007D18EE" w:rsidRDefault="007D18EE">
            <w:pPr>
              <w:rPr>
                <w:rFonts w:ascii="Times New Roman" w:hAnsi="Times New Roman" w:cs="Times New Roman"/>
              </w:rPr>
            </w:pPr>
          </w:p>
          <w:p w:rsidR="007D18EE" w:rsidRDefault="007D18EE">
            <w:pPr>
              <w:rPr>
                <w:rFonts w:ascii="Times New Roman" w:hAnsi="Times New Roman" w:cs="Times New Roman"/>
              </w:rPr>
            </w:pPr>
          </w:p>
          <w:p w:rsidR="007D18EE" w:rsidRDefault="007D18EE">
            <w:pPr>
              <w:rPr>
                <w:rFonts w:ascii="Times New Roman" w:hAnsi="Times New Roman" w:cs="Times New Roman"/>
              </w:rPr>
            </w:pPr>
          </w:p>
          <w:p w:rsidR="007D18EE" w:rsidRDefault="007D18EE">
            <w:pPr>
              <w:rPr>
                <w:rFonts w:ascii="Times New Roman" w:hAnsi="Times New Roman" w:cs="Times New Roman"/>
              </w:rPr>
            </w:pPr>
          </w:p>
          <w:p w:rsidR="007D18EE" w:rsidRDefault="007D18EE">
            <w:pPr>
              <w:rPr>
                <w:rFonts w:ascii="Times New Roman" w:hAnsi="Times New Roman" w:cs="Times New Roman"/>
              </w:rPr>
            </w:pPr>
          </w:p>
          <w:p w:rsidR="00665C1D" w:rsidRDefault="007D18EE">
            <w:pPr>
              <w:rPr>
                <w:rFonts w:ascii="Times New Roman" w:hAnsi="Times New Roman" w:cs="Times New Roman"/>
              </w:rPr>
            </w:pPr>
            <w:r>
              <w:rPr>
                <w:rFonts w:ascii="Times New Roman" w:hAnsi="Times New Roman" w:cs="Times New Roman"/>
              </w:rPr>
              <w:t>7 min</w:t>
            </w:r>
          </w:p>
        </w:tc>
      </w:tr>
    </w:tbl>
    <w:p w:rsidR="00665C1D" w:rsidRDefault="00665C1D">
      <w:pPr>
        <w:rPr>
          <w:rFonts w:ascii="Times New Roman" w:hAnsi="Times New Roman" w:cs="Times New Roman"/>
        </w:rPr>
      </w:pPr>
    </w:p>
    <w:p w:rsidR="00665C1D" w:rsidRDefault="00B37BD0">
      <w:pPr>
        <w:numPr>
          <w:ilvl w:val="0"/>
          <w:numId w:val="2"/>
        </w:numPr>
        <w:rPr>
          <w:rFonts w:ascii="Times New Roman" w:hAnsi="Times New Roman" w:cs="Times New Roman"/>
        </w:rPr>
      </w:pPr>
      <w:r>
        <w:rPr>
          <w:rFonts w:ascii="Times New Roman" w:hAnsi="Times New Roman" w:cs="Times New Roman"/>
          <w:b/>
          <w:bCs/>
        </w:rPr>
        <w:t>Accommodations</w:t>
      </w:r>
      <w:r>
        <w:rPr>
          <w:rFonts w:ascii="Times New Roman" w:hAnsi="Times New Roman" w:cs="Times New Roman"/>
        </w:rPr>
        <w:t xml:space="preserve"> (adaptations, extensions, </w:t>
      </w:r>
      <w:r w:rsidR="007D18EE">
        <w:rPr>
          <w:rFonts w:ascii="Times New Roman" w:hAnsi="Times New Roman" w:cs="Times New Roman"/>
        </w:rPr>
        <w:t>other)</w:t>
      </w:r>
      <w:r w:rsidR="00665C1D">
        <w:rPr>
          <w:b/>
          <w:bCs/>
        </w:rPr>
        <w:t>:</w:t>
      </w:r>
      <w:r w:rsidR="00665C1D">
        <w:t xml:space="preserve"> </w:t>
      </w:r>
      <w:r w:rsidR="00665C1D">
        <w:rPr>
          <w:i/>
          <w:iCs/>
        </w:rPr>
        <w:t>How will you plan for students who have learning/behaviour difficulties</w:t>
      </w:r>
      <w:r>
        <w:rPr>
          <w:i/>
          <w:iCs/>
        </w:rPr>
        <w:t xml:space="preserve"> or require enrichment?</w:t>
      </w:r>
    </w:p>
    <w:p w:rsidR="00B37BD0" w:rsidRDefault="00B37BD0">
      <w:pPr>
        <w:rPr>
          <w:rFonts w:ascii="Times New Roman" w:hAnsi="Times New Roman" w:cs="Times New Roman"/>
        </w:rPr>
      </w:pPr>
    </w:p>
    <w:p w:rsidR="00B37BD0" w:rsidRDefault="00201E6B">
      <w:pPr>
        <w:rPr>
          <w:rFonts w:ascii="Times New Roman" w:hAnsi="Times New Roman" w:cs="Times New Roman"/>
        </w:rPr>
      </w:pPr>
      <w:r>
        <w:rPr>
          <w:rFonts w:ascii="Times New Roman" w:hAnsi="Times New Roman" w:cs="Times New Roman"/>
        </w:rPr>
        <w:t>The lesson will be conducted in groups, so peer monitoring will be helpful. I can also monitor the groups and assign tasks to people who seem to be struggling (for example, someone having trouble coming up with ideas could be the Google searcher or the scribe).</w:t>
      </w:r>
    </w:p>
    <w:p w:rsidR="00B37BD0" w:rsidRDefault="00B37BD0">
      <w:pPr>
        <w:rPr>
          <w:rFonts w:ascii="Times New Roman" w:hAnsi="Times New Roman" w:cs="Times New Roman"/>
        </w:rPr>
      </w:pPr>
    </w:p>
    <w:p w:rsidR="00665C1D" w:rsidRDefault="00665C1D">
      <w:pPr>
        <w:rPr>
          <w:rFonts w:ascii="Times New Roman" w:hAnsi="Times New Roman" w:cs="Times New Roman"/>
        </w:rPr>
      </w:pPr>
    </w:p>
    <w:sectPr w:rsidR="00665C1D" w:rsidSect="00E900B7">
      <w:headerReference w:type="default" r:id="rId7"/>
      <w:footerReference w:type="default" r:id="rId8"/>
      <w:pgSz w:w="12240" w:h="15840"/>
      <w:pgMar w:top="720" w:right="1080" w:bottom="720" w:left="108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746" w:rsidRDefault="00190746">
      <w:r>
        <w:separator/>
      </w:r>
    </w:p>
  </w:endnote>
  <w:endnote w:type="continuationSeparator" w:id="0">
    <w:p w:rsidR="00190746" w:rsidRDefault="00190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746" w:rsidRPr="000B617C" w:rsidRDefault="0003676F" w:rsidP="000B617C">
    <w:pPr>
      <w:pStyle w:val="Footer"/>
      <w:rPr>
        <w:b/>
        <w:i/>
        <w:sz w:val="16"/>
        <w:szCs w:val="16"/>
        <w:lang w:val="en-CA"/>
      </w:rPr>
    </w:pPr>
    <w:r w:rsidRPr="00667617">
      <w:rPr>
        <w:b/>
        <w:i/>
        <w:sz w:val="16"/>
        <w:szCs w:val="16"/>
        <w:lang w:val="en-CA"/>
      </w:rPr>
      <w:fldChar w:fldCharType="begin"/>
    </w:r>
    <w:r w:rsidR="00190746" w:rsidRPr="00667617">
      <w:rPr>
        <w:b/>
        <w:i/>
        <w:sz w:val="16"/>
        <w:szCs w:val="16"/>
        <w:lang w:val="en-CA"/>
      </w:rPr>
      <w:instrText xml:space="preserve"> FILENAME \p </w:instrText>
    </w:r>
    <w:r w:rsidRPr="00667617">
      <w:rPr>
        <w:b/>
        <w:i/>
        <w:sz w:val="16"/>
        <w:szCs w:val="16"/>
        <w:lang w:val="en-CA"/>
      </w:rPr>
      <w:fldChar w:fldCharType="separate"/>
    </w:r>
    <w:r w:rsidR="00E50788">
      <w:rPr>
        <w:b/>
        <w:i/>
        <w:noProof/>
        <w:sz w:val="16"/>
        <w:szCs w:val="16"/>
        <w:lang w:val="en-CA"/>
      </w:rPr>
      <w:t>Macintosh HD:Users:sara_branch:Documents:EXTREME_ENVIRONMENTS_LESSON_PLANmissbranch 2.docx</w:t>
    </w:r>
    <w:r w:rsidRPr="00667617">
      <w:rPr>
        <w:b/>
        <w:i/>
        <w:sz w:val="16"/>
        <w:szCs w:val="16"/>
        <w:lang w:val="en-CA"/>
      </w:rPr>
      <w:fldChar w:fldCharType="end"/>
    </w:r>
  </w:p>
  <w:p w:rsidR="00190746" w:rsidRPr="000B617C" w:rsidRDefault="00190746" w:rsidP="000B617C">
    <w:pPr>
      <w:pStyle w:val="Footer"/>
      <w:tabs>
        <w:tab w:val="clear" w:pos="4320"/>
        <w:tab w:val="clear" w:pos="8640"/>
      </w:tabs>
      <w:rPr>
        <w:b/>
        <w:i/>
        <w:sz w:val="16"/>
        <w:szCs w:val="16"/>
        <w:lang w:val="en-CA"/>
      </w:rPr>
    </w:pPr>
    <w:r>
      <w:rPr>
        <w:b/>
        <w:i/>
        <w:sz w:val="16"/>
        <w:szCs w:val="16"/>
        <w:lang w:val="en-CA"/>
      </w:rPr>
      <w:t xml:space="preserve">Last Revised: </w:t>
    </w:r>
    <w:r w:rsidRPr="000B617C">
      <w:rPr>
        <w:b/>
        <w:i/>
        <w:sz w:val="16"/>
        <w:szCs w:val="16"/>
        <w:lang w:val="en-CA"/>
      </w:rPr>
      <w:t xml:space="preserve"> Fall 2005</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746" w:rsidRDefault="00190746">
      <w:r>
        <w:separator/>
      </w:r>
    </w:p>
  </w:footnote>
  <w:footnote w:type="continuationSeparator" w:id="0">
    <w:p w:rsidR="00190746" w:rsidRDefault="0019074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746" w:rsidRDefault="00190746" w:rsidP="00A62969">
    <w:pPr>
      <w:pStyle w:val="Header"/>
      <w:jc w:val="center"/>
    </w:pPr>
    <w:r>
      <w:t>VIU Faculty of Education</w:t>
    </w:r>
  </w:p>
  <w:p w:rsidR="00190746" w:rsidRDefault="00190746">
    <w:pPr>
      <w:pStyle w:val="Header"/>
    </w:pPr>
  </w:p>
  <w:p w:rsidR="00190746" w:rsidRDefault="0019074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nsid w:val="00000002"/>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4CFA55CF"/>
    <w:multiLevelType w:val="hybridMultilevel"/>
    <w:tmpl w:val="AD1ECCC8"/>
    <w:lvl w:ilvl="0" w:tplc="B77CA370">
      <w:start w:val="25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
  <w:rsids>
    <w:rsidRoot w:val="00027912"/>
    <w:rsid w:val="00027912"/>
    <w:rsid w:val="0003676F"/>
    <w:rsid w:val="000B617C"/>
    <w:rsid w:val="000F3560"/>
    <w:rsid w:val="00190746"/>
    <w:rsid w:val="001A4414"/>
    <w:rsid w:val="00201E6B"/>
    <w:rsid w:val="002A0076"/>
    <w:rsid w:val="002D746A"/>
    <w:rsid w:val="0038742F"/>
    <w:rsid w:val="00390D37"/>
    <w:rsid w:val="003F3697"/>
    <w:rsid w:val="00653394"/>
    <w:rsid w:val="00665C1D"/>
    <w:rsid w:val="00667617"/>
    <w:rsid w:val="006E403E"/>
    <w:rsid w:val="007C2517"/>
    <w:rsid w:val="007D18EE"/>
    <w:rsid w:val="0083073D"/>
    <w:rsid w:val="008607A8"/>
    <w:rsid w:val="00A05EF7"/>
    <w:rsid w:val="00A400CA"/>
    <w:rsid w:val="00A62969"/>
    <w:rsid w:val="00B37BD0"/>
    <w:rsid w:val="00B40CE3"/>
    <w:rsid w:val="00B80A90"/>
    <w:rsid w:val="00C17A97"/>
    <w:rsid w:val="00C279CB"/>
    <w:rsid w:val="00C97976"/>
    <w:rsid w:val="00E50788"/>
    <w:rsid w:val="00E54174"/>
    <w:rsid w:val="00E900B7"/>
    <w:rsid w:val="00EB4EE0"/>
    <w:rsid w:val="00F4357E"/>
    <w:rsid w:val="00F4417F"/>
    <w:rsid w:val="00FF618B"/>
  </w:rsids>
  <m:mathPr>
    <m:mathFont m:val="Handwriting - Dakota"/>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CA" w:eastAsia="en-CA"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E900B7"/>
    <w:pPr>
      <w:spacing w:after="0" w:line="240" w:lineRule="auto"/>
    </w:pPr>
    <w:rPr>
      <w:rFonts w:ascii="Times" w:hAnsi="Times" w:cs="Times"/>
      <w:sz w:val="24"/>
      <w:szCs w:val="24"/>
      <w:lang w:val="en-US" w:eastAsia="en-US"/>
    </w:rPr>
  </w:style>
  <w:style w:type="paragraph" w:styleId="Heading1">
    <w:name w:val="heading 1"/>
    <w:basedOn w:val="Normal"/>
    <w:next w:val="Normal"/>
    <w:link w:val="Heading1Char"/>
    <w:uiPriority w:val="99"/>
    <w:qFormat/>
    <w:rsid w:val="00E900B7"/>
    <w:pPr>
      <w:keepNext/>
      <w:jc w:val="center"/>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E900B7"/>
    <w:rPr>
      <w:rFonts w:ascii="Cambria" w:hAnsi="Cambria" w:cs="Cambria"/>
      <w:b/>
      <w:bCs/>
      <w:kern w:val="32"/>
      <w:sz w:val="32"/>
      <w:szCs w:val="32"/>
    </w:rPr>
  </w:style>
  <w:style w:type="paragraph" w:styleId="Title">
    <w:name w:val="Title"/>
    <w:basedOn w:val="Normal"/>
    <w:link w:val="TitleChar"/>
    <w:uiPriority w:val="99"/>
    <w:qFormat/>
    <w:rsid w:val="00E900B7"/>
    <w:pPr>
      <w:jc w:val="center"/>
    </w:pPr>
    <w:rPr>
      <w:b/>
      <w:bCs/>
      <w:sz w:val="28"/>
      <w:szCs w:val="28"/>
    </w:rPr>
  </w:style>
  <w:style w:type="character" w:customStyle="1" w:styleId="TitleChar">
    <w:name w:val="Title Char"/>
    <w:basedOn w:val="DefaultParagraphFont"/>
    <w:link w:val="Title"/>
    <w:uiPriority w:val="99"/>
    <w:locked/>
    <w:rsid w:val="00E900B7"/>
    <w:rPr>
      <w:rFonts w:ascii="Cambria" w:hAnsi="Cambria" w:cs="Cambria"/>
      <w:b/>
      <w:bCs/>
      <w:kern w:val="28"/>
      <w:sz w:val="32"/>
      <w:szCs w:val="32"/>
    </w:rPr>
  </w:style>
  <w:style w:type="paragraph" w:styleId="Header">
    <w:name w:val="header"/>
    <w:basedOn w:val="Normal"/>
    <w:link w:val="HeaderChar"/>
    <w:uiPriority w:val="99"/>
    <w:rsid w:val="00E900B7"/>
    <w:pPr>
      <w:tabs>
        <w:tab w:val="center" w:pos="4320"/>
        <w:tab w:val="right" w:pos="8640"/>
      </w:tabs>
    </w:pPr>
  </w:style>
  <w:style w:type="character" w:customStyle="1" w:styleId="HeaderChar">
    <w:name w:val="Header Char"/>
    <w:basedOn w:val="DefaultParagraphFont"/>
    <w:link w:val="Header"/>
    <w:uiPriority w:val="99"/>
    <w:semiHidden/>
    <w:locked/>
    <w:rsid w:val="00E900B7"/>
    <w:rPr>
      <w:rFonts w:ascii="Times" w:hAnsi="Times" w:cs="Times"/>
      <w:sz w:val="24"/>
      <w:szCs w:val="24"/>
    </w:rPr>
  </w:style>
  <w:style w:type="paragraph" w:styleId="Footer">
    <w:name w:val="footer"/>
    <w:basedOn w:val="Normal"/>
    <w:link w:val="FooterChar"/>
    <w:uiPriority w:val="99"/>
    <w:rsid w:val="00E900B7"/>
    <w:pPr>
      <w:tabs>
        <w:tab w:val="center" w:pos="4320"/>
        <w:tab w:val="right" w:pos="8640"/>
      </w:tabs>
    </w:pPr>
  </w:style>
  <w:style w:type="character" w:customStyle="1" w:styleId="FooterChar">
    <w:name w:val="Footer Char"/>
    <w:basedOn w:val="DefaultParagraphFont"/>
    <w:link w:val="Footer"/>
    <w:uiPriority w:val="99"/>
    <w:semiHidden/>
    <w:locked/>
    <w:rsid w:val="00E900B7"/>
    <w:rPr>
      <w:rFonts w:ascii="Times" w:hAnsi="Times" w:cs="Times"/>
      <w:sz w:val="24"/>
      <w:szCs w:val="24"/>
    </w:rPr>
  </w:style>
  <w:style w:type="paragraph" w:styleId="ListParagraph">
    <w:name w:val="List Paragraph"/>
    <w:basedOn w:val="Normal"/>
    <w:uiPriority w:val="34"/>
    <w:qFormat/>
    <w:rsid w:val="00201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B7"/>
    <w:pPr>
      <w:spacing w:after="0" w:line="240" w:lineRule="auto"/>
    </w:pPr>
    <w:rPr>
      <w:rFonts w:ascii="Times" w:hAnsi="Times" w:cs="Times"/>
      <w:sz w:val="24"/>
      <w:szCs w:val="24"/>
      <w:lang w:val="en-US" w:eastAsia="en-US"/>
    </w:rPr>
  </w:style>
  <w:style w:type="paragraph" w:styleId="Heading1">
    <w:name w:val="heading 1"/>
    <w:basedOn w:val="Normal"/>
    <w:next w:val="Normal"/>
    <w:link w:val="Heading1Char"/>
    <w:uiPriority w:val="99"/>
    <w:qFormat/>
    <w:rsid w:val="00E900B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00B7"/>
    <w:rPr>
      <w:rFonts w:ascii="Cambria" w:hAnsi="Cambria" w:cs="Cambria"/>
      <w:b/>
      <w:bCs/>
      <w:kern w:val="32"/>
      <w:sz w:val="32"/>
      <w:szCs w:val="32"/>
    </w:rPr>
  </w:style>
  <w:style w:type="paragraph" w:styleId="Title">
    <w:name w:val="Title"/>
    <w:basedOn w:val="Normal"/>
    <w:link w:val="TitleChar"/>
    <w:uiPriority w:val="99"/>
    <w:qFormat/>
    <w:rsid w:val="00E900B7"/>
    <w:pPr>
      <w:jc w:val="center"/>
    </w:pPr>
    <w:rPr>
      <w:b/>
      <w:bCs/>
      <w:sz w:val="28"/>
      <w:szCs w:val="28"/>
    </w:rPr>
  </w:style>
  <w:style w:type="character" w:customStyle="1" w:styleId="TitleChar">
    <w:name w:val="Title Char"/>
    <w:basedOn w:val="DefaultParagraphFont"/>
    <w:link w:val="Title"/>
    <w:uiPriority w:val="99"/>
    <w:locked/>
    <w:rsid w:val="00E900B7"/>
    <w:rPr>
      <w:rFonts w:ascii="Cambria" w:hAnsi="Cambria" w:cs="Cambria"/>
      <w:b/>
      <w:bCs/>
      <w:kern w:val="28"/>
      <w:sz w:val="32"/>
      <w:szCs w:val="32"/>
    </w:rPr>
  </w:style>
  <w:style w:type="paragraph" w:styleId="Header">
    <w:name w:val="header"/>
    <w:basedOn w:val="Normal"/>
    <w:link w:val="HeaderChar"/>
    <w:uiPriority w:val="99"/>
    <w:rsid w:val="00E900B7"/>
    <w:pPr>
      <w:tabs>
        <w:tab w:val="center" w:pos="4320"/>
        <w:tab w:val="right" w:pos="8640"/>
      </w:tabs>
    </w:pPr>
  </w:style>
  <w:style w:type="character" w:customStyle="1" w:styleId="HeaderChar">
    <w:name w:val="Header Char"/>
    <w:basedOn w:val="DefaultParagraphFont"/>
    <w:link w:val="Header"/>
    <w:uiPriority w:val="99"/>
    <w:semiHidden/>
    <w:locked/>
    <w:rsid w:val="00E900B7"/>
    <w:rPr>
      <w:rFonts w:ascii="Times" w:hAnsi="Times" w:cs="Times"/>
      <w:sz w:val="24"/>
      <w:szCs w:val="24"/>
    </w:rPr>
  </w:style>
  <w:style w:type="paragraph" w:styleId="Footer">
    <w:name w:val="footer"/>
    <w:basedOn w:val="Normal"/>
    <w:link w:val="FooterChar"/>
    <w:uiPriority w:val="99"/>
    <w:rsid w:val="00E900B7"/>
    <w:pPr>
      <w:tabs>
        <w:tab w:val="center" w:pos="4320"/>
        <w:tab w:val="right" w:pos="8640"/>
      </w:tabs>
    </w:pPr>
  </w:style>
  <w:style w:type="character" w:customStyle="1" w:styleId="FooterChar">
    <w:name w:val="Footer Char"/>
    <w:basedOn w:val="DefaultParagraphFont"/>
    <w:link w:val="Footer"/>
    <w:uiPriority w:val="99"/>
    <w:semiHidden/>
    <w:locked/>
    <w:rsid w:val="00E900B7"/>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3653</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Questions to address in lesson Planning</vt:lpstr>
    </vt:vector>
  </TitlesOfParts>
  <Company>Faculty of Education, SFU</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to address in lesson Planning</dc:title>
  <dc:creator>Field Programs</dc:creator>
  <cp:lastModifiedBy>sara branch</cp:lastModifiedBy>
  <cp:revision>3</cp:revision>
  <cp:lastPrinted>2004-05-27T22:59:00Z</cp:lastPrinted>
  <dcterms:created xsi:type="dcterms:W3CDTF">2013-11-02T04:17:00Z</dcterms:created>
  <dcterms:modified xsi:type="dcterms:W3CDTF">2013-11-26T08:24:00Z</dcterms:modified>
</cp:coreProperties>
</file>